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BB" w:rsidRPr="008A6488" w:rsidRDefault="00B7429A" w:rsidP="00971C51">
      <w:pPr>
        <w:pStyle w:val="NormalWeb"/>
        <w:jc w:val="center"/>
        <w:rPr>
          <w:b/>
          <w:sz w:val="28"/>
          <w:szCs w:val="28"/>
        </w:rPr>
      </w:pPr>
      <w:r>
        <w:rPr>
          <w:rFonts w:ascii="TimesNewRomanPSMT" w:hAnsi="TimesNewRomanPSMT"/>
          <w:b/>
        </w:rPr>
        <w:t xml:space="preserve">DICOTOMIA ENTRE </w:t>
      </w:r>
      <w:r w:rsidR="00971C51">
        <w:rPr>
          <w:rFonts w:ascii="TimesNewRomanPSMT" w:hAnsi="TimesNewRomanPSMT"/>
          <w:b/>
        </w:rPr>
        <w:t>O ESTADO PROVIDÊNCIA E ESTADO MINIMO OU M</w:t>
      </w:r>
      <w:r w:rsidR="00423BD7">
        <w:rPr>
          <w:rFonts w:ascii="TimesNewRomanPSMT" w:hAnsi="TimesNewRomanPSMT"/>
          <w:b/>
        </w:rPr>
        <w:t>ANUTENÇÃO DO PODER POLITÍCO</w:t>
      </w:r>
      <w:r w:rsidR="00964B60">
        <w:rPr>
          <w:rFonts w:ascii="TimesNewRomanPSMT" w:hAnsi="TimesNewRomanPSMT"/>
          <w:b/>
        </w:rPr>
        <w:t>,</w:t>
      </w:r>
      <w:r w:rsidR="00143B0F">
        <w:rPr>
          <w:rFonts w:ascii="TimesNewRomanPSMT" w:hAnsi="TimesNewRomanPSMT"/>
          <w:b/>
        </w:rPr>
        <w:t xml:space="preserve"> NA BASE DO INTERVENCIONISMO</w:t>
      </w:r>
      <w:r w:rsidR="00964B60">
        <w:rPr>
          <w:rFonts w:ascii="TimesNewRomanPSMT" w:hAnsi="TimesNewRomanPSMT"/>
          <w:b/>
        </w:rPr>
        <w:t>?</w:t>
      </w:r>
    </w:p>
    <w:p w:rsidR="007F7A46" w:rsidRDefault="007F7A46" w:rsidP="00CE38B2">
      <w:pPr>
        <w:pStyle w:val="NormalWeb"/>
        <w:jc w:val="both"/>
      </w:pPr>
    </w:p>
    <w:p w:rsidR="000434B1" w:rsidRDefault="00971C51" w:rsidP="00CE38B2">
      <w:pPr>
        <w:pStyle w:val="NormalWeb"/>
        <w:jc w:val="both"/>
      </w:pPr>
      <w:r w:rsidRPr="00D25CC2">
        <w:t>O</w:t>
      </w:r>
      <w:r w:rsidR="009B056F" w:rsidRPr="00D25CC2">
        <w:t>s</w:t>
      </w:r>
      <w:r w:rsidRPr="00D25CC2">
        <w:t xml:space="preserve"> século</w:t>
      </w:r>
      <w:r w:rsidR="009B056F" w:rsidRPr="00D25CC2">
        <w:t xml:space="preserve">s </w:t>
      </w:r>
      <w:r w:rsidR="00F17627">
        <w:t>XVII</w:t>
      </w:r>
      <w:r w:rsidR="009B056F" w:rsidRPr="00D25CC2">
        <w:t xml:space="preserve"> a </w:t>
      </w:r>
      <w:r w:rsidR="00F17627">
        <w:t>XX</w:t>
      </w:r>
      <w:r w:rsidRPr="00D25CC2">
        <w:t xml:space="preserve"> f</w:t>
      </w:r>
      <w:r w:rsidR="009B056F" w:rsidRPr="00D25CC2">
        <w:t>oram</w:t>
      </w:r>
      <w:r w:rsidRPr="00D25CC2">
        <w:t xml:space="preserve"> sem sombra de duvidas o</w:t>
      </w:r>
      <w:r w:rsidR="00175C99">
        <w:t>s</w:t>
      </w:r>
      <w:r w:rsidRPr="00D25CC2">
        <w:t xml:space="preserve"> período</w:t>
      </w:r>
      <w:r w:rsidR="00175C99">
        <w:t>s</w:t>
      </w:r>
      <w:r w:rsidRPr="00D25CC2">
        <w:t xml:space="preserve"> de várias revoluções ideológicas, sociais, espirituais, econômicas e políticas. O surgimento do estado providência após a falha do estado liberal </w:t>
      </w:r>
      <w:r w:rsidR="00CE38B2" w:rsidRPr="00D25CC2">
        <w:t xml:space="preserve">proporcionou um conjunto de desafios dos estados para o cumprimento das obrigações sociais. Vários estados adoptaram estratégias de intervenção sobre a economia para cumprir com as suas funções sociais, tais como: a educação, </w:t>
      </w:r>
      <w:r w:rsidR="009B056F" w:rsidRPr="00D25CC2">
        <w:t>assistência médica</w:t>
      </w:r>
      <w:r w:rsidR="00CE38B2" w:rsidRPr="00D25CC2">
        <w:t xml:space="preserve">, </w:t>
      </w:r>
      <w:r w:rsidR="00175C99">
        <w:t xml:space="preserve">e </w:t>
      </w:r>
      <w:r w:rsidR="00CE38B2" w:rsidRPr="00D25CC2">
        <w:t>etc.</w:t>
      </w:r>
      <w:r w:rsidR="009B056F" w:rsidRPr="00D25CC2">
        <w:t xml:space="preserve"> Quanto mais os estados tornavam-se intervencionistas mais responsabilidades agregav</w:t>
      </w:r>
      <w:r w:rsidR="00DF34D9" w:rsidRPr="00D25CC2">
        <w:t>am, ou seja, a intervenção é diretamente proporcional a responsabilidade, aumenta as atribuições e competências do</w:t>
      </w:r>
      <w:r w:rsidR="00CA4853" w:rsidRPr="00D25CC2">
        <w:t xml:space="preserve">s </w:t>
      </w:r>
      <w:r w:rsidR="00C43AC4" w:rsidRPr="00D25CC2">
        <w:t>governos e</w:t>
      </w:r>
      <w:r w:rsidR="00DF34D9" w:rsidRPr="00D25CC2">
        <w:t xml:space="preserve"> consequentemente </w:t>
      </w:r>
      <w:r w:rsidR="00CA4853" w:rsidRPr="00D25CC2">
        <w:t>d</w:t>
      </w:r>
      <w:r w:rsidR="00DF34D9" w:rsidRPr="00D25CC2">
        <w:t xml:space="preserve">as instituições da administração pública de forma a dar respostas as necessidades dos cidadãos. No entanto o excessivo intervencionismo tornou os </w:t>
      </w:r>
      <w:r w:rsidR="00175C99">
        <w:t>governos</w:t>
      </w:r>
      <w:r w:rsidR="00DF34D9" w:rsidRPr="00D25CC2">
        <w:t xml:space="preserve"> excessivamente burocráticos, ineficazes e ineficientes, não cumpridores das suas funções sociais</w:t>
      </w:r>
      <w:r w:rsidR="00FD5B33" w:rsidRPr="00D25CC2">
        <w:t xml:space="preserve">, obrigando os estados a reformas com </w:t>
      </w:r>
      <w:proofErr w:type="spellStart"/>
      <w:r w:rsidR="00FD5B33" w:rsidRPr="00D25CC2">
        <w:t>objectivo</w:t>
      </w:r>
      <w:proofErr w:type="spellEnd"/>
      <w:r w:rsidR="00FD5B33" w:rsidRPr="00D25CC2">
        <w:t xml:space="preserve"> tornarem-se apenas reguladores do sistema econômico, </w:t>
      </w:r>
      <w:r w:rsidR="00CA4853" w:rsidRPr="00D25CC2">
        <w:t xml:space="preserve">com o fim de </w:t>
      </w:r>
      <w:r w:rsidR="00FD5B33" w:rsidRPr="00D25CC2">
        <w:t xml:space="preserve">diminuir as suas excessivas responsabilidades. </w:t>
      </w:r>
      <w:bookmarkStart w:id="0" w:name="_GoBack"/>
      <w:bookmarkEnd w:id="0"/>
    </w:p>
    <w:p w:rsidR="000434B1" w:rsidRDefault="00FD5B33" w:rsidP="00CE38B2">
      <w:pPr>
        <w:pStyle w:val="NormalWeb"/>
        <w:jc w:val="both"/>
      </w:pPr>
      <w:proofErr w:type="spellStart"/>
      <w:r w:rsidRPr="00D25CC2">
        <w:t>Actualmente</w:t>
      </w:r>
      <w:proofErr w:type="spellEnd"/>
      <w:r w:rsidRPr="00D25CC2">
        <w:t xml:space="preserve"> os estados </w:t>
      </w:r>
      <w:r w:rsidR="00E8682E" w:rsidRPr="00D25CC2">
        <w:t>por meio da</w:t>
      </w:r>
      <w:r w:rsidR="00175C99">
        <w:t>s</w:t>
      </w:r>
      <w:r w:rsidR="00E8682E" w:rsidRPr="00D25CC2">
        <w:t xml:space="preserve"> sua</w:t>
      </w:r>
      <w:r w:rsidR="00175C99">
        <w:t>s</w:t>
      </w:r>
      <w:r w:rsidR="00E8682E" w:rsidRPr="00D25CC2">
        <w:t xml:space="preserve"> constituiç</w:t>
      </w:r>
      <w:r w:rsidR="00175C99">
        <w:t>ões</w:t>
      </w:r>
      <w:r w:rsidR="00E8682E" w:rsidRPr="00D25CC2">
        <w:t xml:space="preserve"> posiciona</w:t>
      </w:r>
      <w:r w:rsidR="00175C99">
        <w:t>m</w:t>
      </w:r>
      <w:r w:rsidR="00E8682E" w:rsidRPr="00D25CC2">
        <w:t>-se como reguladores do sistema econômico, até aí tudo bem</w:t>
      </w:r>
      <w:r w:rsidR="00175C99">
        <w:t>.</w:t>
      </w:r>
      <w:r w:rsidR="00E8682E" w:rsidRPr="00D25CC2">
        <w:t xml:space="preserve"> </w:t>
      </w:r>
      <w:r w:rsidR="00175C99">
        <w:t>M</w:t>
      </w:r>
      <w:r w:rsidR="00E8682E" w:rsidRPr="00D25CC2">
        <w:t>as na pratica têm voltado a adoptar políticas</w:t>
      </w:r>
      <w:r w:rsidR="00D874E5" w:rsidRPr="00D25CC2">
        <w:t xml:space="preserve"> públicas</w:t>
      </w:r>
      <w:r w:rsidR="00E8682E" w:rsidRPr="00D25CC2">
        <w:t xml:space="preserve"> de intervenção do mercado, ou seja, para cobrir as carências sociais</w:t>
      </w:r>
      <w:r w:rsidR="001F047C">
        <w:t>,</w:t>
      </w:r>
      <w:r w:rsidR="00E8682E" w:rsidRPr="00D25CC2">
        <w:t xml:space="preserve"> </w:t>
      </w:r>
      <w:r w:rsidR="001F047C">
        <w:t xml:space="preserve">principalmente os </w:t>
      </w:r>
      <w:r w:rsidR="00E8682E" w:rsidRPr="00D25CC2">
        <w:t xml:space="preserve">estados sob governo de partidos políticos de esquerda têm levado a cabo políticas públicas de intervenção na economia. </w:t>
      </w:r>
    </w:p>
    <w:p w:rsidR="000434B1" w:rsidRDefault="00E8682E" w:rsidP="00CE38B2">
      <w:pPr>
        <w:pStyle w:val="NormalWeb"/>
        <w:jc w:val="both"/>
      </w:pPr>
      <w:r w:rsidRPr="00D25CC2">
        <w:t>Qua</w:t>
      </w:r>
      <w:r w:rsidR="00D874E5" w:rsidRPr="00D25CC2">
        <w:t>ndo podemos considerar que o estado está ser intervencionista</w:t>
      </w:r>
      <w:r w:rsidRPr="00D25CC2">
        <w:t xml:space="preserve">? </w:t>
      </w:r>
      <w:r w:rsidR="00423BD7" w:rsidRPr="00D25CC2">
        <w:t xml:space="preserve">É possível o estado cumprir com a sua função social sem ser intervencionista? </w:t>
      </w:r>
      <w:r w:rsidRPr="00D25CC2">
        <w:t xml:space="preserve">Qual é o momento adequado para os </w:t>
      </w:r>
      <w:r w:rsidR="00175C99">
        <w:t xml:space="preserve">governos </w:t>
      </w:r>
      <w:r w:rsidRPr="00D25CC2">
        <w:t>intervirem na economia?</w:t>
      </w:r>
    </w:p>
    <w:p w:rsidR="007F7A46" w:rsidRDefault="00142740" w:rsidP="00CE38B2">
      <w:pPr>
        <w:pStyle w:val="NormalWeb"/>
        <w:jc w:val="both"/>
      </w:pPr>
      <w:r w:rsidRPr="00D25CC2">
        <w:t xml:space="preserve">Para responder a primeira questão </w:t>
      </w:r>
      <w:r w:rsidR="00D87325" w:rsidRPr="00D25CC2">
        <w:t xml:space="preserve">iremos recorrer a famosa frase “O melhor governo é aquele que menos governa”, segundo </w:t>
      </w:r>
      <w:proofErr w:type="spellStart"/>
      <w:r w:rsidR="00D87325" w:rsidRPr="00D25CC2">
        <w:t>Mises</w:t>
      </w:r>
      <w:proofErr w:type="spellEnd"/>
      <w:r w:rsidR="00D87325" w:rsidRPr="00D25CC2">
        <w:t xml:space="preserve"> (2009,p.47) “ intervencionismo significa não-restrição, por parte do governo, de sua </w:t>
      </w:r>
      <w:proofErr w:type="spellStart"/>
      <w:r w:rsidR="00D87325" w:rsidRPr="00D25CC2">
        <w:t>actividade</w:t>
      </w:r>
      <w:proofErr w:type="spellEnd"/>
      <w:r w:rsidR="00D87325" w:rsidRPr="00D25CC2">
        <w:t>, em relação à preservação da ordem, ou- como se costumava dizer cem anos atrás – em relação à produção da segurança”</w:t>
      </w:r>
      <w:r w:rsidR="00175C99">
        <w:t>,</w:t>
      </w:r>
      <w:r w:rsidR="00D87325" w:rsidRPr="00D25CC2">
        <w:t xml:space="preserve"> em outras palavras</w:t>
      </w:r>
      <w:r w:rsidR="001F047C">
        <w:t>,</w:t>
      </w:r>
      <w:r w:rsidR="00D87325" w:rsidRPr="00D25CC2">
        <w:t xml:space="preserve"> a visão do autor é que o estado deve preocupar-se em garantir os direitos fundamentais do</w:t>
      </w:r>
      <w:r w:rsidR="00175C99">
        <w:t>s</w:t>
      </w:r>
      <w:r w:rsidR="00D87325" w:rsidRPr="00D25CC2">
        <w:t xml:space="preserve"> cidadão</w:t>
      </w:r>
      <w:r w:rsidR="00175C99">
        <w:t>s</w:t>
      </w:r>
      <w:r w:rsidR="00D87325" w:rsidRPr="00D25CC2">
        <w:t>, por meio d</w:t>
      </w:r>
      <w:r w:rsidR="00423BD7" w:rsidRPr="00D25CC2">
        <w:t>e</w:t>
      </w:r>
      <w:r w:rsidR="00D87325" w:rsidRPr="00D25CC2">
        <w:t xml:space="preserve"> restrição da sua </w:t>
      </w:r>
      <w:proofErr w:type="spellStart"/>
      <w:r w:rsidR="00D87325" w:rsidRPr="00D25CC2">
        <w:t>acção</w:t>
      </w:r>
      <w:proofErr w:type="spellEnd"/>
      <w:r w:rsidR="00D87325" w:rsidRPr="00D25CC2">
        <w:t xml:space="preserve"> </w:t>
      </w:r>
      <w:r w:rsidR="00423BD7" w:rsidRPr="00D25CC2">
        <w:t>na manutenção da ordem</w:t>
      </w:r>
      <w:r w:rsidR="00175C99">
        <w:t xml:space="preserve"> e</w:t>
      </w:r>
      <w:r w:rsidR="00423BD7" w:rsidRPr="00D25CC2">
        <w:t xml:space="preserve"> segurança, garantir a educação, assistência medica e medicamentosa, aposentadoria entre outras responsabilidades sociais.</w:t>
      </w:r>
      <w:r w:rsidR="00CA4853" w:rsidRPr="00D25CC2">
        <w:t xml:space="preserve"> </w:t>
      </w:r>
      <w:r w:rsidR="00423BD7" w:rsidRPr="00D25CC2">
        <w:t>A realidade tem sido contrária por parte de vários governos de esquerda, levando-nos a crer que não é possível manter</w:t>
      </w:r>
      <w:r w:rsidR="00175C99">
        <w:t>-se</w:t>
      </w:r>
      <w:r w:rsidR="00423BD7" w:rsidRPr="00D25CC2">
        <w:t xml:space="preserve"> como reguladores e cumprir com as suas funções sociais. </w:t>
      </w:r>
      <w:r w:rsidR="00CA4853" w:rsidRPr="00D25CC2">
        <w:t xml:space="preserve">A vontade de acelerar a economia e reduzir as desigualdades sociais propicia políticas públicas para o cumprimento deste desiderato, mas esquecemo-nos que a </w:t>
      </w:r>
      <w:r w:rsidR="00246D8C" w:rsidRPr="00D25CC2">
        <w:t>economia auto</w:t>
      </w:r>
      <w:r w:rsidR="00B00B29">
        <w:t xml:space="preserve"> </w:t>
      </w:r>
      <w:r w:rsidR="00CA4853" w:rsidRPr="00D25CC2">
        <w:t>regula</w:t>
      </w:r>
      <w:r w:rsidR="00246D8C">
        <w:t>-se</w:t>
      </w:r>
      <w:r w:rsidR="00CA4853" w:rsidRPr="00D25CC2">
        <w:t xml:space="preserve">. Toda tentativa de intervenção na economia trás consigo consequências que na maior parte das vezes são negativas, </w:t>
      </w:r>
      <w:r w:rsidR="00C43AC4" w:rsidRPr="00D25CC2">
        <w:t xml:space="preserve">é como se quisemos </w:t>
      </w:r>
      <w:r w:rsidR="00950CF1" w:rsidRPr="00D25CC2">
        <w:t xml:space="preserve">explorar a natureza para suprir as necessidades do presente sem contar com as suas consequências do futuro. Tal como na natureza, </w:t>
      </w:r>
      <w:r w:rsidR="00246D8C">
        <w:t>o crescimento</w:t>
      </w:r>
      <w:r w:rsidR="00950CF1" w:rsidRPr="00D25CC2">
        <w:t xml:space="preserve"> </w:t>
      </w:r>
      <w:r w:rsidR="00246D8C" w:rsidRPr="00D25CC2">
        <w:t>econ</w:t>
      </w:r>
      <w:r w:rsidR="00246D8C">
        <w:t>ó</w:t>
      </w:r>
      <w:r w:rsidR="00246D8C" w:rsidRPr="00D25CC2">
        <w:t>mi</w:t>
      </w:r>
      <w:r w:rsidR="00246D8C">
        <w:t>co</w:t>
      </w:r>
      <w:r w:rsidR="00950CF1" w:rsidRPr="00D25CC2">
        <w:t xml:space="preserve"> deve obedecer ao principio da sustentabilidade e o apenas pode ser proporcionado pelos os seus principais </w:t>
      </w:r>
      <w:proofErr w:type="spellStart"/>
      <w:r w:rsidR="00950CF1" w:rsidRPr="00D25CC2">
        <w:t>actores</w:t>
      </w:r>
      <w:proofErr w:type="spellEnd"/>
      <w:r w:rsidR="00950CF1" w:rsidRPr="00D25CC2">
        <w:t>, a classe empresarial</w:t>
      </w:r>
      <w:r w:rsidR="00175C99">
        <w:t xml:space="preserve"> e os Consumidores</w:t>
      </w:r>
      <w:r w:rsidR="00950CF1" w:rsidRPr="00D25CC2">
        <w:t>.</w:t>
      </w:r>
    </w:p>
    <w:p w:rsidR="000434B1" w:rsidRPr="00D25CC2" w:rsidRDefault="00950CF1" w:rsidP="00CE38B2">
      <w:pPr>
        <w:pStyle w:val="NormalWeb"/>
        <w:jc w:val="both"/>
      </w:pPr>
      <w:r w:rsidRPr="00D25CC2">
        <w:t>A Constituição da República de Angola n</w:t>
      </w:r>
      <w:r w:rsidR="00BD2458" w:rsidRPr="00D25CC2">
        <w:t>o seu capítulo I</w:t>
      </w:r>
      <w:r w:rsidR="00175C99">
        <w:t>,</w:t>
      </w:r>
      <w:r w:rsidR="00BD2458" w:rsidRPr="00D25CC2">
        <w:t xml:space="preserve"> dos </w:t>
      </w:r>
      <w:r w:rsidR="00D25CC2" w:rsidRPr="00D25CC2">
        <w:t>Princípios</w:t>
      </w:r>
      <w:r w:rsidR="00BD2458" w:rsidRPr="00D25CC2">
        <w:t xml:space="preserve"> Gerais da Organização Económica, Financeira e Fiscal</w:t>
      </w:r>
      <w:r w:rsidR="00175C99">
        <w:t>,</w:t>
      </w:r>
      <w:r w:rsidR="00BD2458" w:rsidRPr="00D25CC2">
        <w:t xml:space="preserve"> no artigo 89º, define que a organização e a regulação das </w:t>
      </w:r>
      <w:proofErr w:type="spellStart"/>
      <w:r w:rsidR="00BD2458" w:rsidRPr="00D25CC2">
        <w:t>a</w:t>
      </w:r>
      <w:r w:rsidR="00D25CC2" w:rsidRPr="00D25CC2">
        <w:t>c</w:t>
      </w:r>
      <w:r w:rsidR="00BD2458" w:rsidRPr="00D25CC2">
        <w:t>tividades</w:t>
      </w:r>
      <w:proofErr w:type="spellEnd"/>
      <w:r w:rsidR="00BD2458" w:rsidRPr="00D25CC2">
        <w:t xml:space="preserve"> económicas assentam na garantia geral dos direitos e liberdades </w:t>
      </w:r>
      <w:r w:rsidR="00BD2458" w:rsidRPr="00D25CC2">
        <w:lastRenderedPageBreak/>
        <w:t>económicas em geral, na valorização do trabalho, na dignidade humana e na justiça social, em conformidade com os seguintes princípios fundamentais:</w:t>
      </w:r>
    </w:p>
    <w:p w:rsidR="000434B1" w:rsidRPr="00A97F17" w:rsidRDefault="00BD2458" w:rsidP="00173669">
      <w:pPr>
        <w:pStyle w:val="NormalWeb"/>
        <w:numPr>
          <w:ilvl w:val="0"/>
          <w:numId w:val="1"/>
        </w:numPr>
        <w:jc w:val="both"/>
      </w:pPr>
      <w:r w:rsidRPr="00D25CC2">
        <w:t>Papel do Estado de regulador da economia e coordenador do desenvolvimento económico nacional harmonioso, nos termos da Constituição e da lei...</w:t>
      </w:r>
    </w:p>
    <w:p w:rsidR="007F7A46" w:rsidRDefault="00D25CC2" w:rsidP="00173669">
      <w:pPr>
        <w:jc w:val="both"/>
        <w:rPr>
          <w:rFonts w:ascii="Times New Roman" w:hAnsi="Times New Roman" w:cs="Times New Roman"/>
          <w:color w:val="000000" w:themeColor="text1"/>
        </w:rPr>
      </w:pPr>
      <w:r w:rsidRPr="00D25CC2">
        <w:rPr>
          <w:rFonts w:ascii="Times New Roman" w:hAnsi="Times New Roman" w:cs="Times New Roman"/>
        </w:rPr>
        <w:t xml:space="preserve">A nossa legislação tal como a maioria dos países democráticos de direito, posiciona o estado como regulador, mas, no entanto, o nosso governo tal como </w:t>
      </w:r>
      <w:r w:rsidR="00175C99">
        <w:rPr>
          <w:rFonts w:ascii="Times New Roman" w:hAnsi="Times New Roman" w:cs="Times New Roman"/>
        </w:rPr>
        <w:t>n</w:t>
      </w:r>
      <w:r w:rsidRPr="00D25CC2">
        <w:rPr>
          <w:rFonts w:ascii="Times New Roman" w:hAnsi="Times New Roman" w:cs="Times New Roman"/>
        </w:rPr>
        <w:t>os governos de esquerda toma iniciativas intervencionistas</w:t>
      </w:r>
      <w:r w:rsidR="00246D8C">
        <w:rPr>
          <w:rFonts w:ascii="Times New Roman" w:hAnsi="Times New Roman" w:cs="Times New Roman"/>
        </w:rPr>
        <w:t xml:space="preserve"> que são</w:t>
      </w:r>
      <w:r w:rsidRPr="00D25CC2">
        <w:rPr>
          <w:rFonts w:ascii="Times New Roman" w:hAnsi="Times New Roman" w:cs="Times New Roman"/>
        </w:rPr>
        <w:t xml:space="preserve"> reguladas por lei</w:t>
      </w:r>
      <w:r w:rsidR="00246D8C">
        <w:rPr>
          <w:rFonts w:ascii="Times New Roman" w:hAnsi="Times New Roman" w:cs="Times New Roman"/>
        </w:rPr>
        <w:t>,</w:t>
      </w:r>
      <w:r w:rsidRPr="00D25CC2">
        <w:rPr>
          <w:rFonts w:ascii="Times New Roman" w:hAnsi="Times New Roman" w:cs="Times New Roman"/>
        </w:rPr>
        <w:t xml:space="preserve"> obedecendo os princípios da Constituição. Algumas políticas públicas como o PRODESI </w:t>
      </w:r>
      <w:r w:rsidR="00173669" w:rsidRPr="00D25CC2">
        <w:rPr>
          <w:rFonts w:ascii="Times New Roman" w:hAnsi="Times New Roman" w:cs="Times New Roman"/>
          <w:color w:val="000000" w:themeColor="text1"/>
        </w:rPr>
        <w:t>(</w:t>
      </w:r>
      <w:r w:rsidR="00173669" w:rsidRPr="00D25C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PT"/>
        </w:rPr>
        <w:t>Programa</w:t>
      </w:r>
      <w:r w:rsidRPr="00D25C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PT"/>
        </w:rPr>
        <w:t xml:space="preserve"> de Apoio à Produção, Diversificação das Exportações e Substituição das </w:t>
      </w:r>
      <w:r w:rsidR="00173669" w:rsidRPr="00D25C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PT"/>
        </w:rPr>
        <w:t>Importações)</w:t>
      </w:r>
      <w:r w:rsidRPr="00D25CC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PT"/>
        </w:rPr>
        <w:t xml:space="preserve"> </w:t>
      </w:r>
      <w:r w:rsidRPr="00D25CC2">
        <w:rPr>
          <w:rFonts w:ascii="Times New Roman" w:hAnsi="Times New Roman" w:cs="Times New Roman"/>
          <w:color w:val="000000" w:themeColor="text1"/>
        </w:rPr>
        <w:t xml:space="preserve">e o PAPE </w:t>
      </w:r>
      <w:r w:rsidR="00173669" w:rsidRPr="00D25CC2">
        <w:rPr>
          <w:rFonts w:ascii="Times New Roman" w:hAnsi="Times New Roman" w:cs="Times New Roman"/>
          <w:color w:val="000000" w:themeColor="text1"/>
        </w:rPr>
        <w:t>(Plano</w:t>
      </w:r>
      <w:r w:rsidRPr="00D25CC2">
        <w:rPr>
          <w:rFonts w:ascii="Times New Roman" w:hAnsi="Times New Roman" w:cs="Times New Roman"/>
          <w:color w:val="000000" w:themeColor="text1"/>
        </w:rPr>
        <w:t xml:space="preserve"> de ação e promoção da empregabilidade)</w:t>
      </w:r>
      <w:r w:rsidR="00173669">
        <w:rPr>
          <w:rFonts w:ascii="Times New Roman" w:hAnsi="Times New Roman" w:cs="Times New Roman"/>
          <w:color w:val="000000" w:themeColor="text1"/>
        </w:rPr>
        <w:t xml:space="preserve"> têm como objectivo</w:t>
      </w:r>
      <w:r w:rsidR="00B00B29">
        <w:rPr>
          <w:rFonts w:ascii="Times New Roman" w:hAnsi="Times New Roman" w:cs="Times New Roman"/>
          <w:color w:val="000000" w:themeColor="text1"/>
        </w:rPr>
        <w:t>s</w:t>
      </w:r>
      <w:r w:rsidR="00173669">
        <w:rPr>
          <w:rFonts w:ascii="Times New Roman" w:hAnsi="Times New Roman" w:cs="Times New Roman"/>
          <w:color w:val="000000" w:themeColor="text1"/>
        </w:rPr>
        <w:t xml:space="preserve"> acelerar o crescimento económico e reduzir as desigualdades sociais, contrariamente ao estabelecido</w:t>
      </w:r>
      <w:r w:rsidR="00B00B29">
        <w:rPr>
          <w:rFonts w:ascii="Times New Roman" w:hAnsi="Times New Roman" w:cs="Times New Roman"/>
          <w:color w:val="000000" w:themeColor="text1"/>
        </w:rPr>
        <w:t>,</w:t>
      </w:r>
      <w:r w:rsidR="00173669">
        <w:rPr>
          <w:rFonts w:ascii="Times New Roman" w:hAnsi="Times New Roman" w:cs="Times New Roman"/>
          <w:color w:val="000000" w:themeColor="text1"/>
        </w:rPr>
        <w:t xml:space="preserve"> os resultados costumam a ser informalização da economia e aumento de preços. Não é necessário ser um expert para compreender a logica econômica, o pensar e agir do ser humano</w:t>
      </w:r>
      <w:r w:rsidR="00246D8C">
        <w:rPr>
          <w:rFonts w:ascii="Times New Roman" w:hAnsi="Times New Roman" w:cs="Times New Roman"/>
          <w:color w:val="000000" w:themeColor="text1"/>
        </w:rPr>
        <w:t>.</w:t>
      </w:r>
      <w:r w:rsidR="00173669">
        <w:rPr>
          <w:rFonts w:ascii="Times New Roman" w:hAnsi="Times New Roman" w:cs="Times New Roman"/>
          <w:color w:val="000000" w:themeColor="text1"/>
        </w:rPr>
        <w:t xml:space="preserve"> </w:t>
      </w:r>
      <w:r w:rsidR="00246D8C">
        <w:rPr>
          <w:rFonts w:ascii="Times New Roman" w:hAnsi="Times New Roman" w:cs="Times New Roman"/>
          <w:color w:val="000000" w:themeColor="text1"/>
        </w:rPr>
        <w:t>S</w:t>
      </w:r>
      <w:r w:rsidR="00173669">
        <w:rPr>
          <w:rFonts w:ascii="Times New Roman" w:hAnsi="Times New Roman" w:cs="Times New Roman"/>
          <w:color w:val="000000" w:themeColor="text1"/>
        </w:rPr>
        <w:t xml:space="preserve">e analisarmos </w:t>
      </w:r>
      <w:proofErr w:type="spellStart"/>
      <w:r w:rsidR="00173669">
        <w:rPr>
          <w:rFonts w:ascii="Times New Roman" w:hAnsi="Times New Roman" w:cs="Times New Roman"/>
          <w:color w:val="000000" w:themeColor="text1"/>
        </w:rPr>
        <w:t>objectivamente</w:t>
      </w:r>
      <w:proofErr w:type="spellEnd"/>
      <w:r w:rsidR="00173669">
        <w:rPr>
          <w:rFonts w:ascii="Times New Roman" w:hAnsi="Times New Roman" w:cs="Times New Roman"/>
          <w:color w:val="000000" w:themeColor="text1"/>
        </w:rPr>
        <w:t xml:space="preserve"> o </w:t>
      </w:r>
      <w:r w:rsidR="00CE37FC">
        <w:rPr>
          <w:rFonts w:ascii="Times New Roman" w:hAnsi="Times New Roman" w:cs="Times New Roman"/>
          <w:color w:val="000000" w:themeColor="text1"/>
        </w:rPr>
        <w:t xml:space="preserve">PRODESI </w:t>
      </w:r>
      <w:r w:rsidR="00173669">
        <w:rPr>
          <w:rFonts w:ascii="Times New Roman" w:hAnsi="Times New Roman" w:cs="Times New Roman"/>
          <w:color w:val="000000" w:themeColor="text1"/>
        </w:rPr>
        <w:t xml:space="preserve">pretende </w:t>
      </w:r>
      <w:r w:rsidR="00CE37FC">
        <w:rPr>
          <w:rFonts w:ascii="Times New Roman" w:hAnsi="Times New Roman" w:cs="Times New Roman"/>
          <w:color w:val="000000" w:themeColor="text1"/>
        </w:rPr>
        <w:t>substituir as importações pelas exportações n</w:t>
      </w:r>
      <w:r w:rsidR="00B00B29">
        <w:rPr>
          <w:rFonts w:ascii="Times New Roman" w:hAnsi="Times New Roman" w:cs="Times New Roman"/>
          <w:color w:val="000000" w:themeColor="text1"/>
        </w:rPr>
        <w:t>o</w:t>
      </w:r>
      <w:r w:rsidR="00CE37FC">
        <w:rPr>
          <w:rFonts w:ascii="Times New Roman" w:hAnsi="Times New Roman" w:cs="Times New Roman"/>
          <w:color w:val="000000" w:themeColor="text1"/>
        </w:rPr>
        <w:t>s diversos sectores desde agricultura a construção civil</w:t>
      </w:r>
      <w:r w:rsidR="00C214B6">
        <w:rPr>
          <w:rFonts w:ascii="Times New Roman" w:hAnsi="Times New Roman" w:cs="Times New Roman"/>
          <w:color w:val="000000" w:themeColor="text1"/>
        </w:rPr>
        <w:t>,</w:t>
      </w:r>
      <w:r w:rsidR="00CE37FC">
        <w:rPr>
          <w:rFonts w:ascii="Times New Roman" w:hAnsi="Times New Roman" w:cs="Times New Roman"/>
          <w:color w:val="000000" w:themeColor="text1"/>
        </w:rPr>
        <w:t xml:space="preserve"> significaria necessariamente uma redução na capacidade de oferta de serviços a nível qualitativo e quantitativo, maior envolvência dos gestores públicos nas decisões económicas, este processo culminará no aumento da demanda a serviços</w:t>
      </w:r>
      <w:r w:rsidR="00246D8C">
        <w:rPr>
          <w:rFonts w:ascii="Times New Roman" w:hAnsi="Times New Roman" w:cs="Times New Roman"/>
          <w:color w:val="000000" w:themeColor="text1"/>
        </w:rPr>
        <w:t>,</w:t>
      </w:r>
      <w:r w:rsidR="00C214B6">
        <w:rPr>
          <w:rFonts w:ascii="Times New Roman" w:hAnsi="Times New Roman" w:cs="Times New Roman"/>
          <w:color w:val="000000" w:themeColor="text1"/>
        </w:rPr>
        <w:t xml:space="preserve"> resultando no aumento de preços e a p</w:t>
      </w:r>
      <w:r w:rsidR="00B00B29">
        <w:rPr>
          <w:rFonts w:ascii="Times New Roman" w:hAnsi="Times New Roman" w:cs="Times New Roman"/>
          <w:color w:val="000000" w:themeColor="text1"/>
        </w:rPr>
        <w:t xml:space="preserve">robabilidade </w:t>
      </w:r>
      <w:r w:rsidR="00C214B6">
        <w:rPr>
          <w:rFonts w:ascii="Times New Roman" w:hAnsi="Times New Roman" w:cs="Times New Roman"/>
          <w:color w:val="000000" w:themeColor="text1"/>
        </w:rPr>
        <w:t xml:space="preserve">de aumento da corrupção por parte de quem toma a decisão. Pese embora a profundidade e conformidade teórica e financeira dos programas mencionados, a expertise dispensada para a sua elaboração nos remeteria a uma discussão profunda e complexa que dificilmente terminaríamos, a sua aplicação vai dando indícios da razão </w:t>
      </w:r>
      <w:r w:rsidR="00246D8C">
        <w:rPr>
          <w:rFonts w:ascii="Times New Roman" w:hAnsi="Times New Roman" w:cs="Times New Roman"/>
          <w:color w:val="000000" w:themeColor="text1"/>
        </w:rPr>
        <w:t xml:space="preserve">da </w:t>
      </w:r>
      <w:r w:rsidR="00C214B6">
        <w:rPr>
          <w:rFonts w:ascii="Times New Roman" w:hAnsi="Times New Roman" w:cs="Times New Roman"/>
          <w:color w:val="000000" w:themeColor="text1"/>
        </w:rPr>
        <w:t>logica econ</w:t>
      </w:r>
      <w:r w:rsidR="00246D8C">
        <w:rPr>
          <w:rFonts w:ascii="Times New Roman" w:hAnsi="Times New Roman" w:cs="Times New Roman"/>
          <w:color w:val="000000" w:themeColor="text1"/>
        </w:rPr>
        <w:t>ó</w:t>
      </w:r>
      <w:r w:rsidR="00C214B6">
        <w:rPr>
          <w:rFonts w:ascii="Times New Roman" w:hAnsi="Times New Roman" w:cs="Times New Roman"/>
          <w:color w:val="000000" w:themeColor="text1"/>
        </w:rPr>
        <w:t xml:space="preserve">mica e humana, ou seja, ser humano imperfeito e economia </w:t>
      </w:r>
      <w:r w:rsidR="00B00B29">
        <w:rPr>
          <w:rFonts w:ascii="Times New Roman" w:hAnsi="Times New Roman" w:cs="Times New Roman"/>
          <w:color w:val="000000" w:themeColor="text1"/>
        </w:rPr>
        <w:t>auto regula-se</w:t>
      </w:r>
      <w:r w:rsidR="00C214B6">
        <w:rPr>
          <w:rFonts w:ascii="Times New Roman" w:hAnsi="Times New Roman" w:cs="Times New Roman"/>
          <w:color w:val="000000" w:themeColor="text1"/>
        </w:rPr>
        <w:t>.</w:t>
      </w:r>
      <w:r w:rsidR="0047507C">
        <w:rPr>
          <w:rFonts w:ascii="Times New Roman" w:hAnsi="Times New Roman" w:cs="Times New Roman"/>
          <w:color w:val="000000" w:themeColor="text1"/>
        </w:rPr>
        <w:t xml:space="preserve"> Quando assistimos </w:t>
      </w:r>
      <w:r w:rsidR="00246D8C">
        <w:rPr>
          <w:rFonts w:ascii="Times New Roman" w:hAnsi="Times New Roman" w:cs="Times New Roman"/>
          <w:color w:val="000000" w:themeColor="text1"/>
        </w:rPr>
        <w:t>n</w:t>
      </w:r>
      <w:r w:rsidR="0047507C">
        <w:rPr>
          <w:rFonts w:ascii="Times New Roman" w:hAnsi="Times New Roman" w:cs="Times New Roman"/>
          <w:color w:val="000000" w:themeColor="text1"/>
        </w:rPr>
        <w:t>os canais televisivos públicos</w:t>
      </w:r>
      <w:r w:rsidR="00246D8C">
        <w:rPr>
          <w:rFonts w:ascii="Times New Roman" w:hAnsi="Times New Roman" w:cs="Times New Roman"/>
          <w:color w:val="000000" w:themeColor="text1"/>
        </w:rPr>
        <w:t>,</w:t>
      </w:r>
      <w:r w:rsidR="0047507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507C">
        <w:rPr>
          <w:rFonts w:ascii="Times New Roman" w:hAnsi="Times New Roman" w:cs="Times New Roman"/>
          <w:color w:val="000000" w:themeColor="text1"/>
        </w:rPr>
        <w:t>a</w:t>
      </w:r>
      <w:r w:rsidR="00246D8C">
        <w:rPr>
          <w:rFonts w:ascii="Times New Roman" w:hAnsi="Times New Roman" w:cs="Times New Roman"/>
          <w:color w:val="000000" w:themeColor="text1"/>
        </w:rPr>
        <w:t>ctividades</w:t>
      </w:r>
      <w:proofErr w:type="spellEnd"/>
      <w:r w:rsidR="0047507C">
        <w:rPr>
          <w:rFonts w:ascii="Times New Roman" w:hAnsi="Times New Roman" w:cs="Times New Roman"/>
          <w:color w:val="000000" w:themeColor="text1"/>
        </w:rPr>
        <w:t xml:space="preserve"> </w:t>
      </w:r>
      <w:r w:rsidR="00246D8C">
        <w:rPr>
          <w:rFonts w:ascii="Times New Roman" w:hAnsi="Times New Roman" w:cs="Times New Roman"/>
          <w:color w:val="000000" w:themeColor="text1"/>
        </w:rPr>
        <w:t xml:space="preserve">de </w:t>
      </w:r>
      <w:r w:rsidR="0047507C">
        <w:rPr>
          <w:rFonts w:ascii="Times New Roman" w:hAnsi="Times New Roman" w:cs="Times New Roman"/>
          <w:color w:val="000000" w:themeColor="text1"/>
        </w:rPr>
        <w:t xml:space="preserve">entrega de </w:t>
      </w:r>
      <w:proofErr w:type="spellStart"/>
      <w:r w:rsidR="0047507C">
        <w:rPr>
          <w:rFonts w:ascii="Times New Roman" w:hAnsi="Times New Roman" w:cs="Times New Roman"/>
          <w:color w:val="000000" w:themeColor="text1"/>
        </w:rPr>
        <w:t>kit´s</w:t>
      </w:r>
      <w:proofErr w:type="spellEnd"/>
      <w:r w:rsidR="0047507C">
        <w:rPr>
          <w:rFonts w:ascii="Times New Roman" w:hAnsi="Times New Roman" w:cs="Times New Roman"/>
          <w:color w:val="000000" w:themeColor="text1"/>
        </w:rPr>
        <w:t xml:space="preserve">  profissionais </w:t>
      </w:r>
      <w:r w:rsidR="00246D8C">
        <w:rPr>
          <w:rFonts w:ascii="Times New Roman" w:hAnsi="Times New Roman" w:cs="Times New Roman"/>
          <w:color w:val="000000" w:themeColor="text1"/>
        </w:rPr>
        <w:t>pela coordenação do</w:t>
      </w:r>
      <w:r w:rsidR="00735454">
        <w:rPr>
          <w:rFonts w:ascii="Times New Roman" w:hAnsi="Times New Roman" w:cs="Times New Roman"/>
          <w:color w:val="000000" w:themeColor="text1"/>
        </w:rPr>
        <w:t xml:space="preserve"> PAPE </w:t>
      </w:r>
      <w:r w:rsidR="00246D8C">
        <w:rPr>
          <w:rFonts w:ascii="Times New Roman" w:hAnsi="Times New Roman" w:cs="Times New Roman"/>
          <w:color w:val="000000" w:themeColor="text1"/>
        </w:rPr>
        <w:t xml:space="preserve"> de</w:t>
      </w:r>
      <w:r w:rsidR="0047507C">
        <w:rPr>
          <w:rFonts w:ascii="Times New Roman" w:hAnsi="Times New Roman" w:cs="Times New Roman"/>
          <w:color w:val="000000" w:themeColor="text1"/>
        </w:rPr>
        <w:t xml:space="preserve"> construção civil, canalização e outros, a jovens que nem se quer sabem definir a palavra empreendedorismo ( sem desconsideração a juventude), </w:t>
      </w:r>
      <w:r w:rsidR="00246D8C">
        <w:rPr>
          <w:rFonts w:ascii="Times New Roman" w:hAnsi="Times New Roman" w:cs="Times New Roman"/>
          <w:color w:val="000000" w:themeColor="text1"/>
        </w:rPr>
        <w:t xml:space="preserve">leva-nos a </w:t>
      </w:r>
      <w:proofErr w:type="spellStart"/>
      <w:r w:rsidR="00246D8C">
        <w:rPr>
          <w:rFonts w:ascii="Times New Roman" w:hAnsi="Times New Roman" w:cs="Times New Roman"/>
          <w:color w:val="000000" w:themeColor="text1"/>
        </w:rPr>
        <w:t>reflectir</w:t>
      </w:r>
      <w:proofErr w:type="spellEnd"/>
      <w:r w:rsidR="00246D8C">
        <w:rPr>
          <w:rFonts w:ascii="Times New Roman" w:hAnsi="Times New Roman" w:cs="Times New Roman"/>
          <w:color w:val="000000" w:themeColor="text1"/>
        </w:rPr>
        <w:t xml:space="preserve"> sobre</w:t>
      </w:r>
      <w:r w:rsidR="00B00B29">
        <w:rPr>
          <w:rFonts w:ascii="Times New Roman" w:hAnsi="Times New Roman" w:cs="Times New Roman"/>
          <w:color w:val="000000" w:themeColor="text1"/>
        </w:rPr>
        <w:t xml:space="preserve"> a  </w:t>
      </w:r>
      <w:r w:rsidR="0047507C">
        <w:rPr>
          <w:rFonts w:ascii="Times New Roman" w:hAnsi="Times New Roman" w:cs="Times New Roman"/>
          <w:color w:val="000000" w:themeColor="text1"/>
        </w:rPr>
        <w:t>compreen</w:t>
      </w:r>
      <w:r w:rsidR="00B00B29">
        <w:rPr>
          <w:rFonts w:ascii="Times New Roman" w:hAnsi="Times New Roman" w:cs="Times New Roman"/>
          <w:color w:val="000000" w:themeColor="text1"/>
        </w:rPr>
        <w:t>são</w:t>
      </w:r>
      <w:r w:rsidR="00246D8C">
        <w:rPr>
          <w:rFonts w:ascii="Times New Roman" w:hAnsi="Times New Roman" w:cs="Times New Roman"/>
          <w:color w:val="000000" w:themeColor="text1"/>
        </w:rPr>
        <w:t xml:space="preserve"> dos mesmos</w:t>
      </w:r>
      <w:r w:rsidR="0047507C">
        <w:rPr>
          <w:rFonts w:ascii="Times New Roman" w:hAnsi="Times New Roman" w:cs="Times New Roman"/>
          <w:color w:val="000000" w:themeColor="text1"/>
        </w:rPr>
        <w:t xml:space="preserve"> </w:t>
      </w:r>
      <w:r w:rsidR="00246D8C">
        <w:rPr>
          <w:rFonts w:ascii="Times New Roman" w:hAnsi="Times New Roman" w:cs="Times New Roman"/>
          <w:color w:val="000000" w:themeColor="text1"/>
        </w:rPr>
        <w:t xml:space="preserve">em relação a nossa </w:t>
      </w:r>
      <w:r w:rsidR="0047507C">
        <w:rPr>
          <w:rFonts w:ascii="Times New Roman" w:hAnsi="Times New Roman" w:cs="Times New Roman"/>
          <w:color w:val="000000" w:themeColor="text1"/>
        </w:rPr>
        <w:t xml:space="preserve">politica fiscal, que inclusive os próprios técnicos Administração Geral Tributária têm </w:t>
      </w:r>
      <w:r w:rsidR="00B00B29">
        <w:rPr>
          <w:rFonts w:ascii="Times New Roman" w:hAnsi="Times New Roman" w:cs="Times New Roman"/>
          <w:color w:val="000000" w:themeColor="text1"/>
        </w:rPr>
        <w:t>dificuldades em compreender</w:t>
      </w:r>
      <w:r w:rsidR="0047507C">
        <w:rPr>
          <w:rFonts w:ascii="Times New Roman" w:hAnsi="Times New Roman" w:cs="Times New Roman"/>
          <w:color w:val="000000" w:themeColor="text1"/>
        </w:rPr>
        <w:t>, logo percebemos que o resultado será o crescimento da economia informal</w:t>
      </w:r>
      <w:r w:rsidR="00735454">
        <w:rPr>
          <w:rFonts w:ascii="Times New Roman" w:hAnsi="Times New Roman" w:cs="Times New Roman"/>
          <w:color w:val="000000" w:themeColor="text1"/>
        </w:rPr>
        <w:t xml:space="preserve">. Ao refletirmos que o montante financeiro alocado para este </w:t>
      </w:r>
      <w:r w:rsidR="00124BB2">
        <w:rPr>
          <w:rFonts w:ascii="Times New Roman" w:hAnsi="Times New Roman" w:cs="Times New Roman"/>
          <w:color w:val="000000" w:themeColor="text1"/>
        </w:rPr>
        <w:t xml:space="preserve">tipo de </w:t>
      </w:r>
      <w:r w:rsidR="00735454">
        <w:rPr>
          <w:rFonts w:ascii="Times New Roman" w:hAnsi="Times New Roman" w:cs="Times New Roman"/>
          <w:color w:val="000000" w:themeColor="text1"/>
        </w:rPr>
        <w:t>investimento público</w:t>
      </w:r>
      <w:r w:rsidR="00EB6530">
        <w:rPr>
          <w:rFonts w:ascii="Times New Roman" w:hAnsi="Times New Roman" w:cs="Times New Roman"/>
          <w:color w:val="000000" w:themeColor="text1"/>
        </w:rPr>
        <w:t xml:space="preserve">, </w:t>
      </w:r>
      <w:r w:rsidR="00124BB2">
        <w:rPr>
          <w:rFonts w:ascii="Times New Roman" w:hAnsi="Times New Roman" w:cs="Times New Roman"/>
          <w:color w:val="000000" w:themeColor="text1"/>
        </w:rPr>
        <w:t xml:space="preserve">pressupõe-nos ao seguinte </w:t>
      </w:r>
      <w:r w:rsidR="00EB6530">
        <w:rPr>
          <w:rFonts w:ascii="Times New Roman" w:hAnsi="Times New Roman" w:cs="Times New Roman"/>
          <w:color w:val="000000" w:themeColor="text1"/>
        </w:rPr>
        <w:t xml:space="preserve"> exemplo: </w:t>
      </w:r>
      <w:r w:rsidR="00124BB2">
        <w:rPr>
          <w:rFonts w:ascii="Times New Roman" w:hAnsi="Times New Roman" w:cs="Times New Roman"/>
          <w:color w:val="000000" w:themeColor="text1"/>
        </w:rPr>
        <w:t>A alocação de fundos públicos</w:t>
      </w:r>
      <w:r w:rsidR="00735454">
        <w:rPr>
          <w:rFonts w:ascii="Times New Roman" w:hAnsi="Times New Roman" w:cs="Times New Roman"/>
          <w:color w:val="000000" w:themeColor="text1"/>
        </w:rPr>
        <w:t xml:space="preserve"> a </w:t>
      </w:r>
      <w:r w:rsidR="00993A8E">
        <w:rPr>
          <w:rFonts w:ascii="Times New Roman" w:hAnsi="Times New Roman" w:cs="Times New Roman"/>
          <w:color w:val="000000" w:themeColor="text1"/>
        </w:rPr>
        <w:t>5</w:t>
      </w:r>
      <w:r w:rsidR="00735454">
        <w:rPr>
          <w:rFonts w:ascii="Times New Roman" w:hAnsi="Times New Roman" w:cs="Times New Roman"/>
          <w:color w:val="000000" w:themeColor="text1"/>
        </w:rPr>
        <w:t>000</w:t>
      </w:r>
      <w:r w:rsidR="00993A8E">
        <w:rPr>
          <w:rFonts w:ascii="Times New Roman" w:hAnsi="Times New Roman" w:cs="Times New Roman"/>
          <w:color w:val="000000" w:themeColor="text1"/>
        </w:rPr>
        <w:t xml:space="preserve"> (Cinco Mil)</w:t>
      </w:r>
      <w:r w:rsidR="00735454">
        <w:rPr>
          <w:rFonts w:ascii="Times New Roman" w:hAnsi="Times New Roman" w:cs="Times New Roman"/>
          <w:color w:val="000000" w:themeColor="text1"/>
        </w:rPr>
        <w:t xml:space="preserve"> jovens</w:t>
      </w:r>
      <w:r w:rsidR="00124BB2">
        <w:rPr>
          <w:rFonts w:ascii="Times New Roman" w:hAnsi="Times New Roman" w:cs="Times New Roman"/>
          <w:color w:val="000000" w:themeColor="text1"/>
        </w:rPr>
        <w:t>,</w:t>
      </w:r>
      <w:r w:rsidR="00735454">
        <w:rPr>
          <w:rFonts w:ascii="Times New Roman" w:hAnsi="Times New Roman" w:cs="Times New Roman"/>
          <w:color w:val="000000" w:themeColor="text1"/>
        </w:rPr>
        <w:t xml:space="preserve"> e cada um destes jovens recebe</w:t>
      </w:r>
      <w:r w:rsidR="00993A8E">
        <w:rPr>
          <w:rFonts w:ascii="Times New Roman" w:hAnsi="Times New Roman" w:cs="Times New Roman"/>
          <w:color w:val="000000" w:themeColor="text1"/>
        </w:rPr>
        <w:t>m</w:t>
      </w:r>
      <w:r w:rsidR="00735454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735454">
        <w:rPr>
          <w:rFonts w:ascii="Times New Roman" w:hAnsi="Times New Roman" w:cs="Times New Roman"/>
          <w:color w:val="000000" w:themeColor="text1"/>
        </w:rPr>
        <w:t>kit</w:t>
      </w:r>
      <w:r w:rsidR="00993A8E">
        <w:rPr>
          <w:rFonts w:ascii="Times New Roman" w:hAnsi="Times New Roman" w:cs="Times New Roman"/>
          <w:color w:val="000000" w:themeColor="text1"/>
        </w:rPr>
        <w:t>´s</w:t>
      </w:r>
      <w:proofErr w:type="spellEnd"/>
      <w:r w:rsidR="00735454">
        <w:rPr>
          <w:rFonts w:ascii="Times New Roman" w:hAnsi="Times New Roman" w:cs="Times New Roman"/>
          <w:color w:val="000000" w:themeColor="text1"/>
        </w:rPr>
        <w:t xml:space="preserve"> correspondente a 1.000.000,00 AOA ( Um milhão de </w:t>
      </w:r>
      <w:proofErr w:type="spellStart"/>
      <w:r w:rsidR="00735454">
        <w:rPr>
          <w:rFonts w:ascii="Times New Roman" w:hAnsi="Times New Roman" w:cs="Times New Roman"/>
          <w:color w:val="000000" w:themeColor="text1"/>
        </w:rPr>
        <w:t>Kwanzas</w:t>
      </w:r>
      <w:proofErr w:type="spellEnd"/>
      <w:r w:rsidR="00735454">
        <w:rPr>
          <w:rFonts w:ascii="Times New Roman" w:hAnsi="Times New Roman" w:cs="Times New Roman"/>
          <w:color w:val="000000" w:themeColor="text1"/>
        </w:rPr>
        <w:t xml:space="preserve"> ), este valor corresponderia a 5.000.000.000,00 AOA ( Cinco Bilhões de </w:t>
      </w:r>
      <w:proofErr w:type="spellStart"/>
      <w:r w:rsidR="00735454">
        <w:rPr>
          <w:rFonts w:ascii="Times New Roman" w:hAnsi="Times New Roman" w:cs="Times New Roman"/>
          <w:color w:val="000000" w:themeColor="text1"/>
        </w:rPr>
        <w:t>Kwanzas</w:t>
      </w:r>
      <w:proofErr w:type="spellEnd"/>
      <w:r w:rsidR="00735454">
        <w:rPr>
          <w:rFonts w:ascii="Times New Roman" w:hAnsi="Times New Roman" w:cs="Times New Roman"/>
          <w:color w:val="000000" w:themeColor="text1"/>
        </w:rPr>
        <w:t xml:space="preserve"> )</w:t>
      </w:r>
      <w:r w:rsidR="00124BB2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124BB2">
        <w:rPr>
          <w:rFonts w:ascii="Times New Roman" w:hAnsi="Times New Roman" w:cs="Times New Roman"/>
          <w:color w:val="000000" w:themeColor="text1"/>
        </w:rPr>
        <w:t xml:space="preserve">Montante </w:t>
      </w:r>
      <w:r w:rsidR="00735454">
        <w:rPr>
          <w:rFonts w:ascii="Times New Roman" w:hAnsi="Times New Roman" w:cs="Times New Roman"/>
          <w:color w:val="000000" w:themeColor="text1"/>
        </w:rPr>
        <w:t xml:space="preserve"> que</w:t>
      </w:r>
      <w:proofErr w:type="gramEnd"/>
      <w:r w:rsidR="00735454">
        <w:rPr>
          <w:rFonts w:ascii="Times New Roman" w:hAnsi="Times New Roman" w:cs="Times New Roman"/>
          <w:color w:val="000000" w:themeColor="text1"/>
        </w:rPr>
        <w:t xml:space="preserve"> poderia ser concedido em créditos pela Banca </w:t>
      </w:r>
      <w:r w:rsidR="00993A8E">
        <w:rPr>
          <w:rFonts w:ascii="Times New Roman" w:hAnsi="Times New Roman" w:cs="Times New Roman"/>
          <w:color w:val="000000" w:themeColor="text1"/>
        </w:rPr>
        <w:t>500 (Quinhentas) Pequenas Empresas sem necessária intervenção do Estado, bastando apenas o próprio estado não concorre</w:t>
      </w:r>
      <w:r w:rsidR="00124BB2">
        <w:rPr>
          <w:rFonts w:ascii="Times New Roman" w:hAnsi="Times New Roman" w:cs="Times New Roman"/>
          <w:color w:val="000000" w:themeColor="text1"/>
        </w:rPr>
        <w:t>sse</w:t>
      </w:r>
      <w:r w:rsidR="00993A8E">
        <w:rPr>
          <w:rFonts w:ascii="Times New Roman" w:hAnsi="Times New Roman" w:cs="Times New Roman"/>
          <w:color w:val="000000" w:themeColor="text1"/>
        </w:rPr>
        <w:t xml:space="preserve"> a financiamentos que poderiam ser destinados a privados. A não iniciativa do governo, ou seja, a não criação destas políticas públicas proporcionaria um desenvolvimento de maior sustentabilidade. </w:t>
      </w:r>
    </w:p>
    <w:p w:rsidR="000434B1" w:rsidRDefault="000434B1" w:rsidP="0017366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25CC2" w:rsidRDefault="00993A8E" w:rsidP="0017366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 que faria o governo?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7F7A46" w:rsidRDefault="00993A8E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governo aumentaria o valor destinado ao PIIM </w:t>
      </w:r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>(Programa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Integrado de Intervenção dos Municípios), de forma </w:t>
      </w:r>
      <w:r w:rsidR="00124BB2">
        <w:rPr>
          <w:rFonts w:ascii="Times New Roman" w:eastAsia="Times New Roman" w:hAnsi="Times New Roman" w:cs="Times New Roman"/>
          <w:color w:val="000000" w:themeColor="text1"/>
          <w:lang w:eastAsia="pt-PT"/>
        </w:rPr>
        <w:t>proporcionar melhor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o saneamento básico, mais acesso a educação, saúde e outras funções sociais que podem ser cumpridas sem ser intervencionista e que p</w:t>
      </w:r>
      <w:r w:rsidR="00124BB2">
        <w:rPr>
          <w:rFonts w:ascii="Times New Roman" w:eastAsia="Times New Roman" w:hAnsi="Times New Roman" w:cs="Times New Roman"/>
          <w:color w:val="000000" w:themeColor="text1"/>
          <w:lang w:eastAsia="pt-PT"/>
        </w:rPr>
        <w:t>ossibilitaria</w:t>
      </w:r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resultados eficientes e eficazes se estive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ssem</w:t>
      </w:r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associados aos princípios de boa governança. Mas é importante realçar que a intervenção do estado 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nem sempre é má, </w:t>
      </w:r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pode ser feita, uma vez que o mercado tem as suas falhas e a governabilidade pode estar sujeita a contextos de incertezas, como por exemplo: a </w:t>
      </w:r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lastRenderedPageBreak/>
        <w:t xml:space="preserve">pandemia da </w:t>
      </w:r>
      <w:proofErr w:type="spellStart"/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>covid</w:t>
      </w:r>
      <w:proofErr w:type="spellEnd"/>
      <w:r w:rsidR="00EB6530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19 representou o calcanhar de Aquiles para as economias, neste contexto apela-se a intervenção do estado para reanimar a economia.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EB6530" w:rsidRDefault="00EB6530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Porquê que muitos governos </w:t>
      </w:r>
      <w:r w:rsidR="00143B0F">
        <w:rPr>
          <w:rFonts w:ascii="Times New Roman" w:eastAsia="Times New Roman" w:hAnsi="Times New Roman" w:cs="Times New Roman"/>
          <w:color w:val="000000" w:themeColor="text1"/>
          <w:lang w:eastAsia="pt-PT"/>
        </w:rPr>
        <w:t>continuam intervencionistas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? 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143B0F" w:rsidRDefault="00143B0F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Para respo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ndermos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 esta questão poderíamos pensar na celebre frase de Nicolas Maquiavel “A política é a arte de se manter no poder”. A quem defenda que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objectivo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primordial dos políticos é a manutenção do poder, se for verdade, as políticas intervencionais podem estar na base deste desiderato. 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Basta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recordarmos 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mais recente crise econômica de Portugal sob o governo de José Sócrate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>s, que foi substituído pelo governo de Pedro Passos Coelho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>que aplicou o programa económico do Fundo Monetário Internacional com medidas económicas sustentáveis que retiraram Portugal da profunda crise em que se encontrava e que ainda assim foi substituído pelo governo de António Costa</w:t>
      </w:r>
      <w:r w:rsidR="00666A2E">
        <w:rPr>
          <w:rFonts w:ascii="Times New Roman" w:eastAsia="Times New Roman" w:hAnsi="Times New Roman" w:cs="Times New Roman"/>
          <w:color w:val="000000" w:themeColor="text1"/>
          <w:lang w:eastAsia="pt-PT"/>
        </w:rPr>
        <w:t>.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666A2E">
        <w:rPr>
          <w:rFonts w:ascii="Times New Roman" w:eastAsia="Times New Roman" w:hAnsi="Times New Roman" w:cs="Times New Roman"/>
          <w:color w:val="000000" w:themeColor="text1"/>
          <w:lang w:eastAsia="pt-PT"/>
        </w:rPr>
        <w:t>A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importância da legitimidade política para governar</w:t>
      </w:r>
      <w:r w:rsidR="00666A2E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é fundamental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não 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é suficiente</w:t>
      </w:r>
      <w:r w:rsidR="00FE4483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governar bem, é necessário parecer que se está a governar bem para renovar a legitimidade política.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7F7A46" w:rsidRDefault="00FE4483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Outra corrente de pensamento de</w:t>
      </w:r>
      <w:r w:rsidR="00A46A28">
        <w:rPr>
          <w:rFonts w:ascii="Times New Roman" w:eastAsia="Times New Roman" w:hAnsi="Times New Roman" w:cs="Times New Roman"/>
          <w:color w:val="000000" w:themeColor="text1"/>
          <w:lang w:eastAsia="pt-PT"/>
        </w:rPr>
        <w:t>fende que o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 governos </w:t>
      </w:r>
      <w:r w:rsidR="00A46A28">
        <w:rPr>
          <w:rFonts w:ascii="Times New Roman" w:eastAsia="Times New Roman" w:hAnsi="Times New Roman" w:cs="Times New Roman"/>
          <w:color w:val="000000" w:themeColor="text1"/>
          <w:lang w:eastAsia="pt-PT"/>
        </w:rPr>
        <w:t>deve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m</w:t>
      </w:r>
      <w:r w:rsidR="00A46A2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 todo custo cobrir as carências sociais de forma emergente, não medindo esforços para suprir as carências primarias dos cidadãos, mesmo que estás que estás não sejam sustentáveis e propiciam dependência dos cidadãos 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ao</w:t>
      </w:r>
      <w:r w:rsidR="00A46A2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estado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,</w:t>
      </w:r>
      <w:r w:rsidR="00A46A2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tal como defende o Ex-Presidente do Brasil Luís Inácio Lula Da Silva, que congratula-se por ter tirado mais brasileiros da pobreza, que </w:t>
      </w:r>
      <w:r w:rsidR="00BA3A1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tão logo o PT ( Partido Trabalhista) saiu do poder, voltaram novamente a situação de pobreza porque o crescimento econômico no período do Partido Trabalhista foi canalizado para investimentos públicos </w:t>
      </w:r>
      <w:proofErr w:type="spellStart"/>
      <w:r w:rsidR="00BA3A18">
        <w:rPr>
          <w:rFonts w:ascii="Times New Roman" w:eastAsia="Times New Roman" w:hAnsi="Times New Roman" w:cs="Times New Roman"/>
          <w:color w:val="000000" w:themeColor="text1"/>
          <w:lang w:eastAsia="pt-PT"/>
        </w:rPr>
        <w:t>sobrefacturados</w:t>
      </w:r>
      <w:proofErr w:type="spellEnd"/>
      <w:r w:rsidR="00BA3A18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subsídio de pobreza as famílias vulneráveis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não vulneráveis</w:t>
      </w:r>
      <w:r w:rsidR="00BA3A18">
        <w:rPr>
          <w:rFonts w:ascii="Times New Roman" w:eastAsia="Times New Roman" w:hAnsi="Times New Roman" w:cs="Times New Roman"/>
          <w:color w:val="000000" w:themeColor="text1"/>
          <w:lang w:eastAsia="pt-PT"/>
        </w:rPr>
        <w:t>.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7F7A46" w:rsidRPr="00A97F17" w:rsidRDefault="007F7A46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Independentemente de d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efend</w:t>
      </w:r>
      <w:r>
        <w:rPr>
          <w:rFonts w:ascii="Times New Roman" w:eastAsia="Times New Roman" w:hAnsi="Times New Roman" w:cs="Times New Roman"/>
          <w:color w:val="000000" w:themeColor="text1"/>
          <w:lang w:eastAsia="pt-PT"/>
        </w:rPr>
        <w:t>er-se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um ou outro pensamento, a realidade é que vai aumentando</w:t>
      </w:r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contexto de incertezas do século XXI desde a crise financeira mundial em 2008 a pandemia da </w:t>
      </w:r>
      <w:proofErr w:type="spellStart"/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>covid</w:t>
      </w:r>
      <w:proofErr w:type="spellEnd"/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19 em 2020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</w:t>
      </w:r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exige cada vez mais governos responsáveis e estratégias de desenvolvimento na base da sustentabilidade, direcionando a </w:t>
      </w:r>
      <w:proofErr w:type="spellStart"/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>actuação</w:t>
      </w:r>
      <w:proofErr w:type="spellEnd"/>
      <w:r w:rsidR="00F17627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para as principais responsabilidades. </w:t>
      </w:r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boa governança remete aos governos </w:t>
      </w:r>
      <w:r w:rsidR="00C07754">
        <w:rPr>
          <w:rFonts w:ascii="Times New Roman" w:eastAsia="Times New Roman" w:hAnsi="Times New Roman" w:cs="Times New Roman"/>
          <w:color w:val="000000" w:themeColor="text1"/>
          <w:lang w:eastAsia="pt-PT"/>
        </w:rPr>
        <w:t>a</w:t>
      </w:r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papel de coordenadores de conjunto de redes de interesses </w:t>
      </w:r>
      <w:proofErr w:type="spellStart"/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>colectiv</w:t>
      </w:r>
      <w:r w:rsidR="00666A2E">
        <w:rPr>
          <w:rFonts w:ascii="Times New Roman" w:eastAsia="Times New Roman" w:hAnsi="Times New Roman" w:cs="Times New Roman"/>
          <w:color w:val="000000" w:themeColor="text1"/>
          <w:lang w:eastAsia="pt-PT"/>
        </w:rPr>
        <w:t>o</w:t>
      </w:r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>s</w:t>
      </w:r>
      <w:proofErr w:type="spellEnd"/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individuais com </w:t>
      </w:r>
      <w:proofErr w:type="spellStart"/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>objectivo</w:t>
      </w:r>
      <w:proofErr w:type="spellEnd"/>
      <w:r w:rsidR="009D307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de dar respostas eficazes e eficientes por meio de políticas públicas guiadas pela administração pública desburocratizada e por serviços públicos que correspondam as demandas qualitativas e quantitativas da sociedade, através </w:t>
      </w:r>
      <w:r w:rsidR="00061692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da capacitação e qualificação de quadros, da integração e cooperação das instituições, modernização dos processos e procedimentos (administração 2.0), lideranças transformacionais e integradoras e  remunerações compatíveis as necessidades. A redução das funções do estado para legalidade, eficiência e eficácia dos governos é incontornável e representa um desafio de grande magnitude para aqueles que pretendam atingi-las.</w:t>
      </w:r>
    </w:p>
    <w:p w:rsidR="000434B1" w:rsidRDefault="000434B1" w:rsidP="0017366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PT"/>
        </w:rPr>
      </w:pPr>
    </w:p>
    <w:p w:rsidR="00061692" w:rsidRPr="00061692" w:rsidRDefault="00061692" w:rsidP="00173669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PT"/>
        </w:rPr>
      </w:pPr>
      <w:r w:rsidRPr="00061692">
        <w:rPr>
          <w:rFonts w:ascii="Times New Roman" w:eastAsia="Times New Roman" w:hAnsi="Times New Roman" w:cs="Times New Roman"/>
          <w:b/>
          <w:color w:val="000000" w:themeColor="text1"/>
          <w:lang w:eastAsia="pt-PT"/>
        </w:rPr>
        <w:t>Hermenegildo Coelho</w:t>
      </w:r>
    </w:p>
    <w:p w:rsidR="00FE4483" w:rsidRPr="00D25CC2" w:rsidRDefault="00FE4483" w:rsidP="00173669">
      <w:pPr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:rsidR="00950CF1" w:rsidRPr="00D25CC2" w:rsidRDefault="00950CF1" w:rsidP="00CE38B2">
      <w:pPr>
        <w:pStyle w:val="NormalWeb"/>
        <w:jc w:val="both"/>
      </w:pPr>
    </w:p>
    <w:p w:rsidR="00DF34D9" w:rsidRPr="00D25CC2" w:rsidRDefault="00DF34D9" w:rsidP="00CE38B2">
      <w:pPr>
        <w:pStyle w:val="NormalWeb"/>
        <w:jc w:val="both"/>
      </w:pPr>
    </w:p>
    <w:p w:rsidR="002A0C62" w:rsidRPr="00D25CC2" w:rsidRDefault="002A0C62">
      <w:pPr>
        <w:rPr>
          <w:rFonts w:ascii="Times New Roman" w:hAnsi="Times New Roman" w:cs="Times New Roman"/>
        </w:rPr>
      </w:pPr>
    </w:p>
    <w:sectPr w:rsidR="002A0C62" w:rsidRPr="00D25CC2" w:rsidSect="00052E30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04" w:rsidRDefault="00615E04" w:rsidP="008A6488">
      <w:r>
        <w:separator/>
      </w:r>
    </w:p>
  </w:endnote>
  <w:endnote w:type="continuationSeparator" w:id="0">
    <w:p w:rsidR="00615E04" w:rsidRDefault="00615E04" w:rsidP="008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18" w:rsidRPr="008A6488" w:rsidRDefault="00BA3A18" w:rsidP="008A6488">
    <w:pPr>
      <w:pStyle w:val="Rodap"/>
      <w:jc w:val="center"/>
      <w:rPr>
        <w:rFonts w:ascii="Times New Roman" w:hAnsi="Times New Roman" w:cs="Times New Roman"/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04" w:rsidRDefault="00615E04" w:rsidP="008A6488">
      <w:r>
        <w:separator/>
      </w:r>
    </w:p>
  </w:footnote>
  <w:footnote w:type="continuationSeparator" w:id="0">
    <w:p w:rsidR="00615E04" w:rsidRDefault="00615E04" w:rsidP="008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521"/>
    <w:multiLevelType w:val="hybridMultilevel"/>
    <w:tmpl w:val="8D0A52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BB"/>
    <w:rsid w:val="000138A3"/>
    <w:rsid w:val="000434B1"/>
    <w:rsid w:val="00052E30"/>
    <w:rsid w:val="00061692"/>
    <w:rsid w:val="00124BB2"/>
    <w:rsid w:val="00142740"/>
    <w:rsid w:val="00143B0F"/>
    <w:rsid w:val="00173669"/>
    <w:rsid w:val="00175C99"/>
    <w:rsid w:val="001E62EA"/>
    <w:rsid w:val="001F047C"/>
    <w:rsid w:val="00246D8C"/>
    <w:rsid w:val="002A0C62"/>
    <w:rsid w:val="00423BD7"/>
    <w:rsid w:val="004645F8"/>
    <w:rsid w:val="0047507C"/>
    <w:rsid w:val="005971BB"/>
    <w:rsid w:val="00600A95"/>
    <w:rsid w:val="00610AD2"/>
    <w:rsid w:val="00615E04"/>
    <w:rsid w:val="00666A2E"/>
    <w:rsid w:val="006B0E0F"/>
    <w:rsid w:val="00712B62"/>
    <w:rsid w:val="00735454"/>
    <w:rsid w:val="007F7A46"/>
    <w:rsid w:val="008A6488"/>
    <w:rsid w:val="00950CF1"/>
    <w:rsid w:val="00964B60"/>
    <w:rsid w:val="00971C51"/>
    <w:rsid w:val="00993A8E"/>
    <w:rsid w:val="009B056F"/>
    <w:rsid w:val="009D307D"/>
    <w:rsid w:val="00A46A28"/>
    <w:rsid w:val="00A97F17"/>
    <w:rsid w:val="00B00B29"/>
    <w:rsid w:val="00B63D7B"/>
    <w:rsid w:val="00B7429A"/>
    <w:rsid w:val="00BA3A18"/>
    <w:rsid w:val="00BD2458"/>
    <w:rsid w:val="00C07754"/>
    <w:rsid w:val="00C214B6"/>
    <w:rsid w:val="00C43AC4"/>
    <w:rsid w:val="00CA4853"/>
    <w:rsid w:val="00CE37FC"/>
    <w:rsid w:val="00CE38B2"/>
    <w:rsid w:val="00D23A06"/>
    <w:rsid w:val="00D25CC2"/>
    <w:rsid w:val="00D87325"/>
    <w:rsid w:val="00D874E5"/>
    <w:rsid w:val="00DC499A"/>
    <w:rsid w:val="00DD58FD"/>
    <w:rsid w:val="00DF34D9"/>
    <w:rsid w:val="00E8682E"/>
    <w:rsid w:val="00EB6530"/>
    <w:rsid w:val="00F17627"/>
    <w:rsid w:val="00FD5B33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A8B0D5"/>
  <w15:chartTrackingRefBased/>
  <w15:docId w15:val="{EFD9C924-C4DC-6149-A767-3429275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A64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488"/>
  </w:style>
  <w:style w:type="paragraph" w:styleId="Rodap">
    <w:name w:val="footer"/>
    <w:basedOn w:val="Normal"/>
    <w:link w:val="RodapCarter"/>
    <w:uiPriority w:val="99"/>
    <w:unhideWhenUsed/>
    <w:rsid w:val="008A64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488"/>
  </w:style>
  <w:style w:type="paragraph" w:styleId="Textodebalo">
    <w:name w:val="Balloon Text"/>
    <w:basedOn w:val="Normal"/>
    <w:link w:val="TextodebaloCarter"/>
    <w:uiPriority w:val="99"/>
    <w:semiHidden/>
    <w:unhideWhenUsed/>
    <w:rsid w:val="00B7429A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429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D2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2021-06-23T16:36:00Z</cp:lastPrinted>
  <dcterms:created xsi:type="dcterms:W3CDTF">2021-06-23T16:36:00Z</dcterms:created>
  <dcterms:modified xsi:type="dcterms:W3CDTF">2021-06-23T16:50:00Z</dcterms:modified>
</cp:coreProperties>
</file>